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8B6679" w:rsidRDefault="00983F39" w:rsidP="00E40A24">
            <w:pPr>
              <w:tabs>
                <w:tab w:val="center" w:pos="657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طرح درس </w:t>
            </w:r>
            <w:r w:rsidR="00E40A24" w:rsidRPr="00E40A24">
              <w:rPr>
                <w:rFonts w:cs="B Zar"/>
                <w:b/>
                <w:bCs/>
                <w:rtl/>
                <w:lang w:bidi="fa-IR"/>
              </w:rPr>
              <w:t>مباحث و</w:t>
            </w:r>
            <w:r w:rsidR="00E40A24" w:rsidRPr="00E40A2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b/>
                <w:bCs/>
                <w:rtl/>
                <w:lang w:bidi="fa-IR"/>
              </w:rPr>
              <w:t>ژه</w:t>
            </w:r>
            <w:r w:rsidR="00E40A24" w:rsidRPr="00E40A24">
              <w:rPr>
                <w:rFonts w:cs="B Zar"/>
                <w:b/>
                <w:bCs/>
                <w:rtl/>
                <w:lang w:bidi="fa-IR"/>
              </w:rPr>
              <w:t xml:space="preserve"> در ارگونوم</w:t>
            </w:r>
            <w:r w:rsidR="00E40A24" w:rsidRPr="00E40A24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</w:t>
            </w:r>
            <w:r w:rsidR="008B6679" w:rsidRPr="008B6679">
              <w:rPr>
                <w:rFonts w:cs="B Zar"/>
                <w:b/>
                <w:bCs/>
                <w:rtl/>
                <w:lang w:bidi="fa-IR"/>
              </w:rPr>
              <w:t>مربوط به رشته تحص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8B6679"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="008B6679"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>ارگونومی</w:t>
            </w:r>
          </w:p>
        </w:tc>
      </w:tr>
      <w:tr w:rsidR="00983F39" w:rsidTr="008B6679">
        <w:tc>
          <w:tcPr>
            <w:tcW w:w="9678" w:type="dxa"/>
          </w:tcPr>
          <w:p w:rsidR="00983F39" w:rsidRPr="005363A6" w:rsidRDefault="008B6679" w:rsidP="005215A3">
            <w:pPr>
              <w:tabs>
                <w:tab w:val="center" w:pos="6578"/>
              </w:tabs>
              <w:bidi/>
              <w:jc w:val="both"/>
              <w:rPr>
                <w:b/>
                <w:bCs/>
                <w:rtl/>
                <w:lang w:bidi="fa-IR"/>
              </w:rPr>
            </w:pPr>
            <w:r w:rsidRPr="008B6679">
              <w:rPr>
                <w:rFonts w:cs="B Zar" w:hint="cs"/>
                <w:b/>
                <w:bCs/>
                <w:rtl/>
                <w:lang w:bidi="fa-IR"/>
              </w:rPr>
              <w:t>در نیمسال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40A24">
              <w:rPr>
                <w:rFonts w:cs="B Zar" w:hint="cs"/>
                <w:b/>
                <w:bCs/>
                <w:rtl/>
                <w:lang w:bidi="fa-IR"/>
              </w:rPr>
              <w:t>دوم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                 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>سال تحص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8B667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679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="005215A3">
              <w:rPr>
                <w:rFonts w:cs="B Zar"/>
                <w:b/>
                <w:bCs/>
                <w:lang w:bidi="fa-IR"/>
              </w:rPr>
              <w:t>1403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>-</w:t>
            </w:r>
            <w:r w:rsidR="005215A3">
              <w:rPr>
                <w:rFonts w:cs="B Zar"/>
                <w:b/>
                <w:bCs/>
                <w:lang w:bidi="fa-IR"/>
              </w:rPr>
              <w:t>1402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                 </w:t>
            </w:r>
            <w:r w:rsidR="00983F39" w:rsidRPr="008B6679">
              <w:rPr>
                <w:rFonts w:cs="B Zar" w:hint="cs"/>
                <w:b/>
                <w:bCs/>
                <w:rtl/>
                <w:lang w:bidi="fa-IR"/>
              </w:rPr>
              <w:t xml:space="preserve">گروه آموزشی </w:t>
            </w:r>
            <w:r w:rsidR="005363A6">
              <w:rPr>
                <w:rFonts w:cs="B Zar" w:hint="cs"/>
                <w:b/>
                <w:bCs/>
                <w:rtl/>
                <w:lang w:bidi="fa-IR"/>
              </w:rPr>
              <w:t xml:space="preserve">مهندسی بهداشت </w:t>
            </w:r>
            <w:r w:rsidR="005363A6">
              <w:rPr>
                <w:rFonts w:hint="cs"/>
                <w:b/>
                <w:bCs/>
                <w:rtl/>
                <w:lang w:bidi="fa-IR"/>
              </w:rPr>
              <w:t>حرفه ای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212"/>
        <w:gridCol w:w="2928"/>
        <w:gridCol w:w="3358"/>
      </w:tblGrid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E40A24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جلیل نظری</w:t>
            </w:r>
            <w:r w:rsidR="00D653D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گروه آموزشي:     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بهداش</w:t>
            </w:r>
            <w:bookmarkStart w:id="0" w:name="_GoBack"/>
            <w:bookmarkEnd w:id="0"/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 حرفه ای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دانشیار</w:t>
            </w:r>
          </w:p>
        </w:tc>
      </w:tr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</w:p>
        </w:tc>
      </w:tr>
      <w:tr w:rsidR="001A3868" w:rsidTr="005363A6">
        <w:trPr>
          <w:trHeight w:val="510"/>
        </w:trPr>
        <w:tc>
          <w:tcPr>
            <w:tcW w:w="3212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292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5363A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ارگونومی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5363A6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90-89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E40A2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="00E40A24" w:rsidRPr="00E40A24">
              <w:rPr>
                <w:rFonts w:asciiTheme="majorBidi" w:hAnsi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آنترپومتری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2D1D3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1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5363A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5363A6" w:rsidRPr="00E40A24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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Pr="005363A6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5363A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E40A24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="005363A6" w:rsidRPr="00E40A24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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40A24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black"/>
                <w:lang w:bidi="fa-IR"/>
              </w:rPr>
              <w:t></w:t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E40A2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5363A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E40A2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ارگونومی</w:t>
            </w:r>
          </w:p>
        </w:tc>
        <w:tc>
          <w:tcPr>
            <w:tcW w:w="3017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ارشد</w:t>
            </w:r>
          </w:p>
        </w:tc>
        <w:tc>
          <w:tcPr>
            <w:tcW w:w="3290" w:type="dxa"/>
            <w:vAlign w:val="center"/>
          </w:tcPr>
          <w:p w:rsidR="0066020C" w:rsidRPr="0066020C" w:rsidRDefault="005363A6" w:rsidP="005363A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FD56F5" w:rsidRDefault="00FD56F5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5578B" w:rsidTr="00351EFD">
        <w:tc>
          <w:tcPr>
            <w:tcW w:w="9692" w:type="dxa"/>
          </w:tcPr>
          <w:p w:rsidR="009C6856" w:rsidRDefault="00F5578B" w:rsidP="00B60DAC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</w:t>
            </w:r>
          </w:p>
          <w:p w:rsidR="00F5578B" w:rsidRPr="00F5578B" w:rsidRDefault="00B60DAC" w:rsidP="00E40A2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60DAC">
              <w:rPr>
                <w:rFonts w:cs="B Zar" w:hint="cs"/>
                <w:sz w:val="28"/>
                <w:szCs w:val="28"/>
                <w:rtl/>
                <w:lang w:bidi="fa-IR"/>
              </w:rPr>
              <w:t>آشنایی</w:t>
            </w:r>
            <w:r w:rsidR="00F5578B" w:rsidRPr="00B60DAC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5363A6" w:rsidRPr="00B60DAC">
              <w:rPr>
                <w:rFonts w:cs="B Zar"/>
                <w:sz w:val="28"/>
                <w:szCs w:val="28"/>
                <w:rtl/>
                <w:lang w:bidi="fa-IR"/>
              </w:rPr>
              <w:t>دانشجو</w:t>
            </w:r>
            <w:r w:rsidR="005363A6" w:rsidRPr="00B60DAC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363A6" w:rsidRPr="00B60DAC">
              <w:rPr>
                <w:rFonts w:cs="B Zar" w:hint="eastAsia"/>
                <w:sz w:val="28"/>
                <w:szCs w:val="28"/>
                <w:rtl/>
                <w:lang w:bidi="fa-IR"/>
              </w:rPr>
              <w:t>ان</w:t>
            </w:r>
            <w:r w:rsidR="005363A6" w:rsidRPr="00B60DAC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با مباحث ويژه در ارگونومي در زمينه هاي مختلف مانند حمل و نقل، مراقبت هاي درماني، هوانوردي و ....</w:t>
            </w:r>
            <w:r w:rsidRPr="00B60DAC">
              <w:rPr>
                <w:rFonts w:cs="B Zar" w:hint="cs"/>
                <w:sz w:val="28"/>
                <w:szCs w:val="28"/>
                <w:rtl/>
                <w:lang w:bidi="fa-IR"/>
              </w:rPr>
              <w:t>می باشد</w:t>
            </w:r>
            <w:r w:rsidR="005363A6" w:rsidRPr="005363A6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630DF9" w:rsidRDefault="00630DF9" w:rsidP="00B60DAC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5578B" w:rsidTr="00351EFD">
        <w:tc>
          <w:tcPr>
            <w:tcW w:w="9692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E40A24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کل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ات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و تعار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ف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موجود مرتبط با مباحث و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F5578B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2-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طبقه بندي مباحث و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در ارگونوم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E40A24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3-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شناسا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E40A24"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ح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طه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هاي و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در مباحث ارگونوم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B60DAC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4- 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>آشنا</w:t>
            </w:r>
            <w:r w:rsidR="00B60DAC" w:rsidRPr="00351EFD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با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روند پ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شرفت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در ح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طه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هاي مختلف ارگونوم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E40A24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5- </w:t>
            </w:r>
            <w:r w:rsidR="00E40A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توانایی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شناسا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،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مطالعه</w:t>
            </w:r>
            <w:r w:rsidR="00E40A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نقد</w:t>
            </w:r>
            <w:r w:rsidR="00B60DAC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ک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مبحث و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با استفاده از منابع مختلف</w:t>
            </w:r>
          </w:p>
        </w:tc>
      </w:tr>
      <w:tr w:rsidR="00F5578B" w:rsidTr="00351EFD">
        <w:trPr>
          <w:trHeight w:val="680"/>
        </w:trPr>
        <w:tc>
          <w:tcPr>
            <w:tcW w:w="9692" w:type="dxa"/>
            <w:vAlign w:val="center"/>
          </w:tcPr>
          <w:p w:rsidR="00F5578B" w:rsidRPr="00351EFD" w:rsidRDefault="00F5578B" w:rsidP="00E40A24">
            <w:pPr>
              <w:tabs>
                <w:tab w:val="right" w:pos="7740"/>
              </w:tabs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5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6- </w:t>
            </w:r>
            <w:r w:rsidR="00E40A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توانایی 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>آنال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ز،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سنتز و ارز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اب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351EFD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ک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مبحث و</w:t>
            </w:r>
            <w:r w:rsidR="00E40A24" w:rsidRPr="00E40A24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40A24" w:rsidRPr="00E40A24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  <w:r w:rsidR="00E40A24" w:rsidRPr="00E40A24">
              <w:rPr>
                <w:rFonts w:cs="B Zar"/>
                <w:sz w:val="28"/>
                <w:szCs w:val="28"/>
                <w:rtl/>
                <w:lang w:bidi="fa-IR"/>
              </w:rPr>
              <w:t xml:space="preserve"> با استفاده از منابع مختلف 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51EFD" w:rsidRDefault="00F5578B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>سخنران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/>
          <w:sz w:val="28"/>
          <w:szCs w:val="28"/>
          <w:rtl/>
          <w:lang w:bidi="fa-IR"/>
        </w:rPr>
        <w:t xml:space="preserve"> با استفاده از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/>
          <w:sz w:val="28"/>
          <w:szCs w:val="28"/>
          <w:lang w:bidi="fa-IR"/>
        </w:rPr>
        <w:t>Power</w:t>
      </w:r>
      <w:r w:rsidR="00D3061A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>Point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2-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>توص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ف</w:t>
      </w:r>
      <w:r w:rsidRPr="00351EFD">
        <w:rPr>
          <w:rFonts w:cs="B Zar"/>
          <w:sz w:val="28"/>
          <w:szCs w:val="28"/>
          <w:rtl/>
          <w:lang w:bidi="fa-IR"/>
        </w:rPr>
        <w:t xml:space="preserve"> مطالب و بحث</w:t>
      </w:r>
    </w:p>
    <w:p w:rsidR="00351EFD" w:rsidRPr="00351EFD" w:rsidRDefault="00351EFD" w:rsidP="00E4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</w:t>
      </w:r>
      <w:r w:rsidRPr="00351EFD">
        <w:rPr>
          <w:rFonts w:cs="B Zar"/>
          <w:sz w:val="28"/>
          <w:szCs w:val="28"/>
          <w:lang w:bidi="fa-IR"/>
        </w:rPr>
        <w:t xml:space="preserve"> </w:t>
      </w:r>
      <w:r w:rsidRPr="00351EFD">
        <w:rPr>
          <w:rFonts w:cs="B Zar"/>
          <w:sz w:val="28"/>
          <w:szCs w:val="28"/>
          <w:rtl/>
          <w:lang w:bidi="fa-IR"/>
        </w:rPr>
        <w:t xml:space="preserve">به بحث گذاشتن 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ک</w:t>
      </w:r>
      <w:r w:rsidRPr="00351EFD">
        <w:rPr>
          <w:rFonts w:cs="B Zar"/>
          <w:sz w:val="28"/>
          <w:szCs w:val="28"/>
          <w:rtl/>
          <w:lang w:bidi="fa-IR"/>
        </w:rPr>
        <w:t xml:space="preserve"> موضوع در هرجلسه (با اطلاع قبل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/>
          <w:sz w:val="28"/>
          <w:szCs w:val="28"/>
          <w:rtl/>
          <w:lang w:bidi="fa-IR"/>
        </w:rPr>
        <w:t xml:space="preserve"> دانشجو در رابطه باموضوع</w:t>
      </w:r>
      <w:r w:rsidR="00E40A24">
        <w:rPr>
          <w:rFonts w:cs="B Zar" w:hint="cs"/>
          <w:sz w:val="28"/>
          <w:szCs w:val="28"/>
          <w:rtl/>
          <w:lang w:bidi="fa-IR"/>
        </w:rPr>
        <w:t>)</w:t>
      </w:r>
    </w:p>
    <w:p w:rsidR="00351EFD" w:rsidRP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Pr="00351EFD">
        <w:rPr>
          <w:rFonts w:cs="B Zar"/>
          <w:sz w:val="28"/>
          <w:szCs w:val="28"/>
          <w:rtl/>
          <w:lang w:bidi="fa-IR"/>
        </w:rPr>
        <w:t xml:space="preserve"> ارائه کنفرانس توسط دانشجو</w:t>
      </w:r>
      <w:r w:rsidRPr="00351EFD">
        <w:rPr>
          <w:rFonts w:cs="B Zar" w:hint="cs"/>
          <w:sz w:val="28"/>
          <w:szCs w:val="28"/>
          <w:rtl/>
          <w:lang w:bidi="fa-IR"/>
        </w:rPr>
        <w:t>ی</w:t>
      </w:r>
      <w:r w:rsidRPr="00351EFD">
        <w:rPr>
          <w:rFonts w:cs="B Zar" w:hint="eastAsia"/>
          <w:sz w:val="28"/>
          <w:szCs w:val="28"/>
          <w:rtl/>
          <w:lang w:bidi="fa-IR"/>
        </w:rPr>
        <w:t>ان</w:t>
      </w:r>
    </w:p>
    <w:p w:rsidR="00351EFD" w:rsidRDefault="00351EFD" w:rsidP="0035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bidi/>
        <w:jc w:val="lowKashida"/>
        <w:rPr>
          <w:rFonts w:cs="B Zar"/>
          <w:b/>
          <w:bCs/>
          <w:sz w:val="28"/>
          <w:szCs w:val="28"/>
          <w:lang w:bidi="fa-IR"/>
        </w:rPr>
      </w:pP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حضور مرتب در کلاس و آزمایشگاه</w:t>
      </w:r>
    </w:p>
    <w:p w:rsidR="009C6856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انجام تکالیف محوله کلاسی</w:t>
      </w:r>
    </w:p>
    <w:p w:rsidR="009C6856" w:rsidRPr="009C6856" w:rsidRDefault="009C6856" w:rsidP="009C6856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cs="B Zar"/>
          <w:sz w:val="28"/>
          <w:szCs w:val="28"/>
          <w:rtl/>
          <w:lang w:bidi="fa-IR"/>
        </w:rPr>
      </w:pPr>
      <w:r w:rsidRPr="009C6856">
        <w:rPr>
          <w:rFonts w:cs="B Zar" w:hint="cs"/>
          <w:sz w:val="28"/>
          <w:szCs w:val="28"/>
          <w:rtl/>
          <w:lang w:bidi="fa-IR"/>
        </w:rPr>
        <w:t>همراهی و همکاری در طول تدریس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7A6989" w:rsidRPr="007A6989" w:rsidRDefault="007A6989" w:rsidP="007A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Pr="007A6989">
        <w:rPr>
          <w:rFonts w:cs="B Zar"/>
          <w:sz w:val="28"/>
          <w:szCs w:val="28"/>
          <w:rtl/>
          <w:lang w:bidi="fa-IR"/>
        </w:rPr>
        <w:t>پرسش شفاه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</w:p>
    <w:p w:rsidR="007A6989" w:rsidRPr="007A6989" w:rsidRDefault="007A6989" w:rsidP="00E4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2-</w:t>
      </w:r>
      <w:r w:rsidRPr="007A6989">
        <w:rPr>
          <w:rFonts w:cs="B Zar"/>
          <w:sz w:val="28"/>
          <w:szCs w:val="28"/>
          <w:lang w:bidi="fa-IR"/>
        </w:rPr>
        <w:t xml:space="preserve"> </w:t>
      </w:r>
      <w:r w:rsidRPr="007A6989">
        <w:rPr>
          <w:rFonts w:cs="B Zar"/>
          <w:sz w:val="28"/>
          <w:szCs w:val="28"/>
          <w:rtl/>
          <w:lang w:bidi="fa-IR"/>
        </w:rPr>
        <w:t>امت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ازده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/>
          <w:sz w:val="28"/>
          <w:szCs w:val="28"/>
          <w:rtl/>
          <w:lang w:bidi="fa-IR"/>
        </w:rPr>
        <w:t xml:space="preserve"> به کنفرانس دانشجو</w:t>
      </w:r>
      <w:r w:rsidRPr="007A6989">
        <w:rPr>
          <w:rFonts w:cs="B Zar" w:hint="cs"/>
          <w:sz w:val="28"/>
          <w:szCs w:val="28"/>
          <w:rtl/>
          <w:lang w:bidi="fa-IR"/>
        </w:rPr>
        <w:t>ی</w:t>
      </w:r>
      <w:r w:rsidRPr="007A6989">
        <w:rPr>
          <w:rFonts w:cs="B Zar" w:hint="eastAsia"/>
          <w:sz w:val="28"/>
          <w:szCs w:val="28"/>
          <w:rtl/>
          <w:lang w:bidi="fa-IR"/>
        </w:rPr>
        <w:t>ان</w:t>
      </w:r>
    </w:p>
    <w:p w:rsidR="007A6989" w:rsidRPr="007A6989" w:rsidRDefault="00E40A24" w:rsidP="00E4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7A6989">
        <w:rPr>
          <w:rFonts w:cs="B Zar" w:hint="cs"/>
          <w:sz w:val="28"/>
          <w:szCs w:val="28"/>
          <w:rtl/>
          <w:lang w:bidi="fa-IR"/>
        </w:rPr>
        <w:t>-</w:t>
      </w:r>
      <w:r w:rsidR="007A6989" w:rsidRPr="007A6989">
        <w:rPr>
          <w:rFonts w:cs="B Zar"/>
          <w:sz w:val="28"/>
          <w:szCs w:val="28"/>
          <w:rtl/>
          <w:lang w:bidi="fa-IR"/>
        </w:rPr>
        <w:t xml:space="preserve"> حضور و غ</w:t>
      </w:r>
      <w:r w:rsidR="007A6989" w:rsidRPr="007A6989">
        <w:rPr>
          <w:rFonts w:cs="B Zar" w:hint="cs"/>
          <w:sz w:val="28"/>
          <w:szCs w:val="28"/>
          <w:rtl/>
          <w:lang w:bidi="fa-IR"/>
        </w:rPr>
        <w:t>ی</w:t>
      </w:r>
      <w:r w:rsidR="007A6989" w:rsidRPr="007A6989">
        <w:rPr>
          <w:rFonts w:cs="B Zar" w:hint="eastAsia"/>
          <w:sz w:val="28"/>
          <w:szCs w:val="28"/>
          <w:rtl/>
          <w:lang w:bidi="fa-IR"/>
        </w:rPr>
        <w:t>اب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66020C" w:rsidRDefault="00E40A24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5971540" cy="2426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2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FA0B68" w:rsidRDefault="00FA0B68" w:rsidP="00FA0B68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FA0B68" w:rsidRDefault="00FA0B68" w:rsidP="00FA0B68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C475C1" w:rsidRDefault="00C475C1" w:rsidP="00FA0B68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759"/>
        <w:gridCol w:w="4500"/>
        <w:gridCol w:w="1635"/>
      </w:tblGrid>
      <w:tr w:rsidR="001E3D3C" w:rsidRPr="001E3D3C" w:rsidTr="00E40A24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759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B9417B" w:rsidRPr="0029351B" w:rsidTr="00E40A24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59" w:type="dxa"/>
            <w:vAlign w:val="center"/>
          </w:tcPr>
          <w:p w:rsidR="00F3022F" w:rsidRPr="00C162D5" w:rsidRDefault="00E40A24" w:rsidP="00E40A24">
            <w:pPr>
              <w:bidi/>
              <w:ind w:left="41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کلیات</w:t>
            </w:r>
          </w:p>
        </w:tc>
        <w:tc>
          <w:tcPr>
            <w:tcW w:w="4500" w:type="dxa"/>
            <w:vAlign w:val="center"/>
          </w:tcPr>
          <w:p w:rsidR="00B30642" w:rsidRPr="00C162D5" w:rsidRDefault="00E40A24" w:rsidP="00E40A24">
            <w:pPr>
              <w:bidi/>
              <w:rPr>
                <w:rFonts w:cs="B Nazanin"/>
                <w:rtl/>
                <w:lang w:bidi="fa-IR"/>
              </w:rPr>
            </w:pPr>
            <w:r w:rsidRPr="00E40A24">
              <w:rPr>
                <w:rFonts w:cs="B Nazanin"/>
                <w:rtl/>
                <w:lang w:bidi="fa-IR"/>
              </w:rPr>
              <w:t>طبقه بندي مباحث و ح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طه</w:t>
            </w:r>
            <w:r w:rsidRPr="00E40A24">
              <w:rPr>
                <w:rFonts w:cs="B Nazanin"/>
                <w:rtl/>
                <w:lang w:bidi="fa-IR"/>
              </w:rPr>
              <w:t xml:space="preserve"> هاي و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ژه</w:t>
            </w:r>
            <w:r w:rsidRPr="00E40A24">
              <w:rPr>
                <w:rFonts w:cs="B Nazanin"/>
                <w:rtl/>
                <w:lang w:bidi="fa-IR"/>
              </w:rPr>
              <w:t xml:space="preserve"> در ارگونوم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/>
                <w:rtl/>
                <w:lang w:bidi="fa-IR"/>
              </w:rPr>
              <w:t xml:space="preserve"> و آشنا</w:t>
            </w:r>
            <w:r w:rsidRPr="00E40A24">
              <w:rPr>
                <w:rFonts w:cs="B Nazanin" w:hint="cs"/>
                <w:rtl/>
                <w:lang w:bidi="fa-IR"/>
              </w:rPr>
              <w:t>یی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E40A24">
              <w:rPr>
                <w:rFonts w:cs="B Nazanin" w:hint="eastAsia"/>
                <w:rtl/>
                <w:lang w:bidi="fa-IR"/>
              </w:rPr>
              <w:t>دانشجو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ان</w:t>
            </w:r>
            <w:r w:rsidRPr="00E40A24">
              <w:rPr>
                <w:rFonts w:cs="B Nazanin"/>
                <w:rtl/>
                <w:lang w:bidi="fa-IR"/>
              </w:rPr>
              <w:t xml:space="preserve"> با منابع معتبر موجود و روش استفاده از آنها</w:t>
            </w:r>
            <w:r w:rsidRPr="00E40A24">
              <w:rPr>
                <w:rFonts w:cs="B Nazanin"/>
                <w:lang w:bidi="fa-IR"/>
              </w:rPr>
              <w:t xml:space="preserve"> </w:t>
            </w:r>
            <w:r w:rsidRPr="00E40A24">
              <w:rPr>
                <w:rFonts w:cs="B Nazanin" w:hint="cs"/>
                <w:rtl/>
                <w:lang w:bidi="fa-IR"/>
              </w:rPr>
              <w:t>(ارائه</w:t>
            </w:r>
            <w:r w:rsidRPr="00E40A24">
              <w:rPr>
                <w:rFonts w:cs="B Nazanin"/>
                <w:lang w:bidi="fa-IR"/>
              </w:rPr>
              <w:t xml:space="preserve"> </w:t>
            </w:r>
            <w:r w:rsidRPr="00E40A24">
              <w:rPr>
                <w:rFonts w:cs="B Nazanin" w:hint="cs"/>
                <w:rtl/>
                <w:lang w:bidi="fa-IR"/>
              </w:rPr>
              <w:t>سرفصل،</w:t>
            </w:r>
            <w:r w:rsidRPr="00E40A24">
              <w:rPr>
                <w:rFonts w:cs="B Nazanin"/>
                <w:lang w:bidi="fa-IR"/>
              </w:rPr>
              <w:t xml:space="preserve"> </w:t>
            </w:r>
            <w:r w:rsidRPr="00E40A24">
              <w:rPr>
                <w:rFonts w:cs="B Nazanin" w:hint="cs"/>
                <w:rtl/>
                <w:lang w:bidi="fa-IR"/>
              </w:rPr>
              <w:t>رفرنس،</w:t>
            </w:r>
            <w:r w:rsidRPr="00E40A24">
              <w:rPr>
                <w:rFonts w:cs="B Nazanin"/>
                <w:lang w:bidi="fa-IR"/>
              </w:rPr>
              <w:t xml:space="preserve"> ... </w:t>
            </w:r>
            <w:r w:rsidRPr="00E40A24">
              <w:rPr>
                <w:rFonts w:cs="B Nazanin" w:hint="cs"/>
                <w:rtl/>
                <w:lang w:bidi="fa-IR"/>
              </w:rPr>
              <w:t>)</w:t>
            </w:r>
            <w:r>
              <w:rPr>
                <w:rFonts w:cs="B Nazanin" w:hint="cs"/>
                <w:rtl/>
                <w:lang w:bidi="fa-IR"/>
              </w:rPr>
              <w:t>،</w:t>
            </w:r>
          </w:p>
        </w:tc>
        <w:tc>
          <w:tcPr>
            <w:tcW w:w="1635" w:type="dxa"/>
            <w:vAlign w:val="center"/>
          </w:tcPr>
          <w:p w:rsidR="00076B46" w:rsidRPr="007E4265" w:rsidRDefault="00076B46" w:rsidP="00F5578B">
            <w:pPr>
              <w:pStyle w:val="ListParagraph"/>
              <w:bidi w:val="0"/>
              <w:rPr>
                <w:rFonts w:cs="B Zar"/>
                <w:lang w:bidi="fa-IR"/>
              </w:rPr>
            </w:pPr>
          </w:p>
        </w:tc>
      </w:tr>
      <w:tr w:rsidR="00B9417B" w:rsidRPr="0029351B" w:rsidTr="00E40A24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59" w:type="dxa"/>
            <w:vAlign w:val="center"/>
          </w:tcPr>
          <w:p w:rsidR="00CE484D" w:rsidRPr="00F3022F" w:rsidRDefault="00E40A24" w:rsidP="00C162D5">
            <w:pPr>
              <w:pStyle w:val="ListParagraph"/>
              <w:spacing w:after="160"/>
              <w:ind w:left="41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ارگونومی در ایمنی بیمار</w:t>
            </w:r>
          </w:p>
        </w:tc>
        <w:tc>
          <w:tcPr>
            <w:tcW w:w="4500" w:type="dxa"/>
            <w:vAlign w:val="center"/>
          </w:tcPr>
          <w:p w:rsidR="00E40A24" w:rsidRPr="00E40A24" w:rsidRDefault="00E40A24" w:rsidP="00E40A2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0A24">
              <w:rPr>
                <w:rFonts w:cs="B Nazanin"/>
                <w:rtl/>
                <w:lang w:bidi="fa-IR"/>
              </w:rPr>
              <w:t>مباحث و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ژه</w:t>
            </w:r>
            <w:r w:rsidRPr="00E40A24">
              <w:rPr>
                <w:rFonts w:cs="B Nazanin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rtl/>
                <w:lang w:bidi="fa-IR"/>
              </w:rPr>
              <w:t xml:space="preserve">ایمنی </w:t>
            </w:r>
            <w:r w:rsidRPr="00E40A24">
              <w:rPr>
                <w:rFonts w:cs="B Nazanin"/>
                <w:rtl/>
                <w:lang w:bidi="fa-IR"/>
              </w:rPr>
              <w:t>ب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مار</w:t>
            </w:r>
            <w:r w:rsidRPr="00E40A24">
              <w:rPr>
                <w:rFonts w:cs="B Nazanin"/>
                <w:rtl/>
                <w:lang w:bidi="fa-IR"/>
              </w:rPr>
              <w:t xml:space="preserve"> و س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ستم</w:t>
            </w:r>
            <w:r w:rsidRPr="00E40A24">
              <w:rPr>
                <w:rFonts w:cs="B Nazanin"/>
                <w:rtl/>
                <w:lang w:bidi="fa-IR"/>
              </w:rPr>
              <w:t xml:space="preserve"> هاي مراقبت</w:t>
            </w:r>
          </w:p>
          <w:p w:rsidR="00CE484D" w:rsidRPr="00C162D5" w:rsidRDefault="00E40A24" w:rsidP="00E40A2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0A24">
              <w:rPr>
                <w:rFonts w:cs="B Nazanin" w:hint="eastAsia"/>
                <w:rtl/>
                <w:lang w:bidi="fa-IR"/>
              </w:rPr>
              <w:t>بهداشت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؛</w:t>
            </w:r>
            <w:r w:rsidRPr="00E40A24">
              <w:rPr>
                <w:rFonts w:cs="B Nazanin"/>
                <w:rtl/>
                <w:lang w:bidi="fa-IR"/>
              </w:rPr>
              <w:t xml:space="preserve"> ...(بررس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،</w:t>
            </w:r>
            <w:r w:rsidRPr="00E40A24">
              <w:rPr>
                <w:rFonts w:cs="B Nazanin"/>
                <w:rtl/>
                <w:lang w:bidi="fa-IR"/>
              </w:rPr>
              <w:t xml:space="preserve"> مقا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سه</w:t>
            </w:r>
            <w:r w:rsidRPr="00E40A24">
              <w:rPr>
                <w:rFonts w:cs="B Nazanin"/>
                <w:rtl/>
                <w:lang w:bidi="fa-IR"/>
              </w:rPr>
              <w:t xml:space="preserve"> و نقد آخر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ن</w:t>
            </w:r>
            <w:r w:rsidRPr="00E40A24">
              <w:rPr>
                <w:rFonts w:cs="B Nazanin"/>
                <w:rtl/>
                <w:lang w:bidi="fa-IR"/>
              </w:rPr>
              <w:t xml:space="preserve"> 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افت</w:t>
            </w:r>
            <w:r w:rsidRPr="00E40A24">
              <w:rPr>
                <w:rFonts w:cs="B Nazanin"/>
                <w:rtl/>
                <w:lang w:bidi="fa-IR"/>
              </w:rPr>
              <w:t>ه</w:t>
            </w:r>
            <w:r>
              <w:rPr>
                <w:rFonts w:cs="B Nazanin" w:hint="cs"/>
                <w:rtl/>
                <w:lang w:bidi="fa-IR"/>
              </w:rPr>
              <w:softHyphen/>
            </w:r>
            <w:r w:rsidRPr="00E40A24">
              <w:rPr>
                <w:rFonts w:cs="B Nazanin"/>
                <w:rtl/>
                <w:lang w:bidi="fa-IR"/>
              </w:rPr>
              <w:t>ها در ا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ران</w:t>
            </w:r>
            <w:r w:rsidRPr="00E40A24">
              <w:rPr>
                <w:rFonts w:cs="B Nazanin"/>
                <w:rtl/>
                <w:lang w:bidi="fa-IR"/>
              </w:rPr>
              <w:t xml:space="preserve"> و جهان)</w:t>
            </w:r>
          </w:p>
        </w:tc>
        <w:tc>
          <w:tcPr>
            <w:tcW w:w="1635" w:type="dxa"/>
            <w:vAlign w:val="center"/>
          </w:tcPr>
          <w:p w:rsidR="00CE484D" w:rsidRPr="0029351B" w:rsidRDefault="00CE484D" w:rsidP="00F5578B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9417B" w:rsidRPr="0029351B" w:rsidTr="00E40A24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  <w:r w:rsidR="00E40A2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759" w:type="dxa"/>
            <w:vAlign w:val="center"/>
          </w:tcPr>
          <w:p w:rsidR="00D72123" w:rsidRPr="007150CC" w:rsidRDefault="00E40A24" w:rsidP="00C162D5">
            <w:pPr>
              <w:pStyle w:val="ListParagraph"/>
              <w:spacing w:after="160"/>
              <w:ind w:left="41"/>
              <w:jc w:val="both"/>
              <w:rPr>
                <w:rFonts w:cs="B Nazanin"/>
                <w:rtl/>
                <w:lang w:bidi="fa-IR"/>
              </w:rPr>
            </w:pPr>
            <w:r w:rsidRPr="00E40A24">
              <w:rPr>
                <w:rFonts w:cs="B Nazanin"/>
                <w:rtl/>
                <w:lang w:bidi="fa-IR"/>
              </w:rPr>
              <w:t>کاربرد ارگونوم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در</w:t>
            </w:r>
            <w:r w:rsidRPr="00E40A24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ایمنی ترافیک</w:t>
            </w:r>
          </w:p>
        </w:tc>
        <w:tc>
          <w:tcPr>
            <w:tcW w:w="4500" w:type="dxa"/>
            <w:vAlign w:val="center"/>
          </w:tcPr>
          <w:p w:rsidR="00256670" w:rsidRPr="00C162D5" w:rsidRDefault="00E40A24" w:rsidP="00E40A2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40A24">
              <w:rPr>
                <w:rFonts w:cs="B Nazanin"/>
                <w:rtl/>
                <w:lang w:bidi="fa-IR"/>
              </w:rPr>
              <w:t>مباحث و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ژه</w:t>
            </w:r>
            <w:r w:rsidRPr="00E40A24">
              <w:rPr>
                <w:rFonts w:cs="B Nazanin"/>
                <w:rtl/>
                <w:lang w:bidi="fa-IR"/>
              </w:rPr>
              <w:t xml:space="preserve"> در ا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من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/>
                <w:rtl/>
                <w:lang w:bidi="fa-IR"/>
              </w:rPr>
              <w:t xml:space="preserve"> حمل و نقل (بررس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،</w:t>
            </w:r>
            <w:r w:rsidRPr="00E40A24">
              <w:rPr>
                <w:rFonts w:cs="B Nazanin"/>
                <w:rtl/>
                <w:lang w:bidi="fa-IR"/>
              </w:rPr>
              <w:t xml:space="preserve"> مقا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سه</w:t>
            </w:r>
            <w:r w:rsidRPr="00E40A24">
              <w:rPr>
                <w:rFonts w:cs="B Nazanin"/>
                <w:rtl/>
                <w:lang w:bidi="fa-IR"/>
              </w:rPr>
              <w:t xml:space="preserve"> و نقد آخر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ن</w:t>
            </w:r>
            <w:r w:rsidRPr="00E40A24">
              <w:rPr>
                <w:rFonts w:cs="B Nazanin"/>
                <w:rtl/>
                <w:lang w:bidi="fa-IR"/>
              </w:rPr>
              <w:t xml:space="preserve"> 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افت</w:t>
            </w:r>
            <w:r w:rsidRPr="00E40A24">
              <w:rPr>
                <w:rFonts w:cs="B Nazanin"/>
                <w:rtl/>
                <w:lang w:bidi="fa-IR"/>
              </w:rPr>
              <w:t>ه</w:t>
            </w:r>
            <w:r>
              <w:rPr>
                <w:rFonts w:cs="B Nazanin" w:hint="cs"/>
                <w:rtl/>
                <w:lang w:bidi="fa-IR"/>
              </w:rPr>
              <w:softHyphen/>
            </w:r>
            <w:r w:rsidRPr="00E40A24">
              <w:rPr>
                <w:rFonts w:cs="B Nazanin"/>
                <w:rtl/>
                <w:lang w:bidi="fa-IR"/>
              </w:rPr>
              <w:t>ها در ا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ران</w:t>
            </w:r>
            <w:r w:rsidRPr="00E40A24">
              <w:rPr>
                <w:rFonts w:cs="B Nazanin"/>
                <w:rtl/>
                <w:lang w:bidi="fa-IR"/>
              </w:rPr>
              <w:t xml:space="preserve"> و جهان)</w:t>
            </w:r>
          </w:p>
        </w:tc>
        <w:tc>
          <w:tcPr>
            <w:tcW w:w="1635" w:type="dxa"/>
            <w:vAlign w:val="center"/>
          </w:tcPr>
          <w:p w:rsidR="00E359DA" w:rsidRPr="0029351B" w:rsidRDefault="00E359DA" w:rsidP="00F5578B">
            <w:pPr>
              <w:pStyle w:val="ListParagraph"/>
              <w:autoSpaceDE w:val="0"/>
              <w:autoSpaceDN w:val="0"/>
              <w:bidi w:val="0"/>
              <w:adjustRightInd w:val="0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9417B" w:rsidRPr="0029351B" w:rsidTr="00E40A24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F5578B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59" w:type="dxa"/>
            <w:vAlign w:val="center"/>
          </w:tcPr>
          <w:p w:rsidR="00D72123" w:rsidRPr="00C162D5" w:rsidRDefault="00E40A24" w:rsidP="00E40A24">
            <w:pPr>
              <w:bidi/>
              <w:ind w:left="144"/>
              <w:rPr>
                <w:rFonts w:cs="B Nazanin"/>
                <w:rtl/>
                <w:lang w:bidi="fa-IR"/>
              </w:rPr>
            </w:pPr>
            <w:r w:rsidRPr="00E40A24">
              <w:rPr>
                <w:rFonts w:cs="B Nazanin"/>
                <w:rtl/>
                <w:lang w:bidi="fa-IR"/>
              </w:rPr>
              <w:t>کاربرد ارگونوم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در کشاورزی</w:t>
            </w:r>
          </w:p>
        </w:tc>
        <w:tc>
          <w:tcPr>
            <w:tcW w:w="4500" w:type="dxa"/>
            <w:vAlign w:val="center"/>
          </w:tcPr>
          <w:p w:rsidR="00D72123" w:rsidRPr="006E7F33" w:rsidRDefault="00E40A24" w:rsidP="00E40A24">
            <w:pPr>
              <w:bidi/>
              <w:rPr>
                <w:rFonts w:cs="B Nazanin"/>
                <w:rtl/>
                <w:lang w:bidi="fa-IR"/>
              </w:rPr>
            </w:pPr>
            <w:r w:rsidRPr="00E40A24">
              <w:rPr>
                <w:rFonts w:cs="B Nazanin"/>
                <w:rtl/>
                <w:lang w:bidi="fa-IR"/>
              </w:rPr>
              <w:t>مباحث و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ژه</w:t>
            </w:r>
            <w:r w:rsidRPr="00E40A24">
              <w:rPr>
                <w:rFonts w:cs="B Nazanin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rtl/>
                <w:lang w:bidi="fa-IR"/>
              </w:rPr>
              <w:t>کشاورزی</w:t>
            </w:r>
            <w:r w:rsidRPr="00E40A24">
              <w:rPr>
                <w:rFonts w:cs="B Nazanin"/>
                <w:rtl/>
                <w:lang w:bidi="fa-IR"/>
              </w:rPr>
              <w:t xml:space="preserve"> (بررس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،</w:t>
            </w:r>
            <w:r w:rsidRPr="00E40A24">
              <w:rPr>
                <w:rFonts w:cs="B Nazanin"/>
                <w:rtl/>
                <w:lang w:bidi="fa-IR"/>
              </w:rPr>
              <w:t xml:space="preserve"> مقا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سه</w:t>
            </w:r>
            <w:r w:rsidRPr="00E40A24">
              <w:rPr>
                <w:rFonts w:cs="B Nazanin"/>
                <w:rtl/>
                <w:lang w:bidi="fa-IR"/>
              </w:rPr>
              <w:t xml:space="preserve"> و نقد آخر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ن</w:t>
            </w:r>
            <w:r w:rsidRPr="00E40A24">
              <w:rPr>
                <w:rFonts w:cs="B Nazanin"/>
                <w:rtl/>
                <w:lang w:bidi="fa-IR"/>
              </w:rPr>
              <w:t xml:space="preserve"> 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افت</w:t>
            </w:r>
            <w:r w:rsidRPr="00E40A24">
              <w:rPr>
                <w:rFonts w:cs="B Nazanin"/>
                <w:rtl/>
                <w:lang w:bidi="fa-IR"/>
              </w:rPr>
              <w:t>ه</w:t>
            </w:r>
            <w:r>
              <w:rPr>
                <w:rFonts w:cs="B Nazanin" w:hint="cs"/>
                <w:rtl/>
                <w:lang w:bidi="fa-IR"/>
              </w:rPr>
              <w:softHyphen/>
            </w:r>
            <w:r w:rsidRPr="00E40A24">
              <w:rPr>
                <w:rFonts w:cs="B Nazanin"/>
                <w:rtl/>
                <w:lang w:bidi="fa-IR"/>
              </w:rPr>
              <w:t>ها در ا</w:t>
            </w:r>
            <w:r w:rsidRPr="00E40A24">
              <w:rPr>
                <w:rFonts w:cs="B Nazanin" w:hint="cs"/>
                <w:rtl/>
                <w:lang w:bidi="fa-IR"/>
              </w:rPr>
              <w:t>ی</w:t>
            </w:r>
            <w:r w:rsidRPr="00E40A24">
              <w:rPr>
                <w:rFonts w:cs="B Nazanin" w:hint="eastAsia"/>
                <w:rtl/>
                <w:lang w:bidi="fa-IR"/>
              </w:rPr>
              <w:t>ران</w:t>
            </w:r>
            <w:r w:rsidRPr="00E40A24">
              <w:rPr>
                <w:rFonts w:cs="B Nazanin"/>
                <w:rtl/>
                <w:lang w:bidi="fa-IR"/>
              </w:rPr>
              <w:t xml:space="preserve"> و جهان)</w:t>
            </w:r>
          </w:p>
        </w:tc>
        <w:tc>
          <w:tcPr>
            <w:tcW w:w="1635" w:type="dxa"/>
            <w:vAlign w:val="center"/>
          </w:tcPr>
          <w:p w:rsidR="0043106A" w:rsidRPr="0066020C" w:rsidRDefault="0043106A" w:rsidP="00F5578B">
            <w:pPr>
              <w:tabs>
                <w:tab w:val="right" w:pos="7740"/>
              </w:tabs>
              <w:ind w:left="426"/>
              <w:rPr>
                <w:rFonts w:cs="B Zar"/>
                <w:sz w:val="20"/>
                <w:szCs w:val="20"/>
                <w:lang w:bidi="fa-IR"/>
              </w:rPr>
            </w:pP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FA0B68">
      <w:footerReference w:type="default" r:id="rId9"/>
      <w:pgSz w:w="12240" w:h="15840"/>
      <w:pgMar w:top="1080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93" w:rsidRDefault="00AC4E93">
      <w:r>
        <w:separator/>
      </w:r>
    </w:p>
  </w:endnote>
  <w:endnote w:type="continuationSeparator" w:id="0">
    <w:p w:rsidR="00AC4E93" w:rsidRDefault="00A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5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93" w:rsidRDefault="00AC4E93">
      <w:r>
        <w:separator/>
      </w:r>
    </w:p>
  </w:footnote>
  <w:footnote w:type="continuationSeparator" w:id="0">
    <w:p w:rsidR="00AC4E93" w:rsidRDefault="00AC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 w15:restartNumberingAfterBreak="0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854FD"/>
    <w:multiLevelType w:val="hybridMultilevel"/>
    <w:tmpl w:val="5D62DC7C"/>
    <w:lvl w:ilvl="0" w:tplc="9EEAF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 w15:restartNumberingAfterBreak="0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2"/>
  </w:num>
  <w:num w:numId="4">
    <w:abstractNumId w:val="4"/>
  </w:num>
  <w:num w:numId="5">
    <w:abstractNumId w:val="31"/>
  </w:num>
  <w:num w:numId="6">
    <w:abstractNumId w:val="26"/>
  </w:num>
  <w:num w:numId="7">
    <w:abstractNumId w:val="28"/>
  </w:num>
  <w:num w:numId="8">
    <w:abstractNumId w:val="23"/>
  </w:num>
  <w:num w:numId="9">
    <w:abstractNumId w:val="12"/>
  </w:num>
  <w:num w:numId="10">
    <w:abstractNumId w:val="30"/>
  </w:num>
  <w:num w:numId="11">
    <w:abstractNumId w:val="6"/>
  </w:num>
  <w:num w:numId="12">
    <w:abstractNumId w:val="7"/>
  </w:num>
  <w:num w:numId="13">
    <w:abstractNumId w:val="25"/>
  </w:num>
  <w:num w:numId="14">
    <w:abstractNumId w:val="0"/>
  </w:num>
  <w:num w:numId="15">
    <w:abstractNumId w:val="27"/>
  </w:num>
  <w:num w:numId="16">
    <w:abstractNumId w:val="40"/>
  </w:num>
  <w:num w:numId="17">
    <w:abstractNumId w:val="36"/>
  </w:num>
  <w:num w:numId="18">
    <w:abstractNumId w:val="1"/>
  </w:num>
  <w:num w:numId="19">
    <w:abstractNumId w:val="5"/>
  </w:num>
  <w:num w:numId="20">
    <w:abstractNumId w:val="38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7"/>
  </w:num>
  <w:num w:numId="26">
    <w:abstractNumId w:val="19"/>
  </w:num>
  <w:num w:numId="27">
    <w:abstractNumId w:val="18"/>
  </w:num>
  <w:num w:numId="28">
    <w:abstractNumId w:val="10"/>
  </w:num>
  <w:num w:numId="29">
    <w:abstractNumId w:val="39"/>
  </w:num>
  <w:num w:numId="30">
    <w:abstractNumId w:val="17"/>
  </w:num>
  <w:num w:numId="31">
    <w:abstractNumId w:val="29"/>
  </w:num>
  <w:num w:numId="32">
    <w:abstractNumId w:val="22"/>
  </w:num>
  <w:num w:numId="33">
    <w:abstractNumId w:val="35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4"/>
  </w:num>
  <w:num w:numId="39">
    <w:abstractNumId w:val="24"/>
  </w:num>
  <w:num w:numId="40">
    <w:abstractNumId w:val="14"/>
  </w:num>
  <w:num w:numId="41">
    <w:abstractNumId w:val="33"/>
  </w:num>
  <w:num w:numId="42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F5E97"/>
    <w:rsid w:val="00102BC9"/>
    <w:rsid w:val="00115D6B"/>
    <w:rsid w:val="00123E23"/>
    <w:rsid w:val="00134A5E"/>
    <w:rsid w:val="00140B4A"/>
    <w:rsid w:val="00182926"/>
    <w:rsid w:val="00190FBD"/>
    <w:rsid w:val="00194C35"/>
    <w:rsid w:val="001975C8"/>
    <w:rsid w:val="001A3868"/>
    <w:rsid w:val="001B29F8"/>
    <w:rsid w:val="001D379A"/>
    <w:rsid w:val="001E3D3C"/>
    <w:rsid w:val="001E7082"/>
    <w:rsid w:val="00206888"/>
    <w:rsid w:val="00220824"/>
    <w:rsid w:val="00223BED"/>
    <w:rsid w:val="002241F7"/>
    <w:rsid w:val="00256670"/>
    <w:rsid w:val="00265C08"/>
    <w:rsid w:val="00270939"/>
    <w:rsid w:val="0028666C"/>
    <w:rsid w:val="0029351B"/>
    <w:rsid w:val="00294990"/>
    <w:rsid w:val="002B589A"/>
    <w:rsid w:val="002C0848"/>
    <w:rsid w:val="002C43E4"/>
    <w:rsid w:val="002D1D39"/>
    <w:rsid w:val="002D3EDC"/>
    <w:rsid w:val="002D66E4"/>
    <w:rsid w:val="002E71CA"/>
    <w:rsid w:val="00301981"/>
    <w:rsid w:val="00306CD7"/>
    <w:rsid w:val="00307861"/>
    <w:rsid w:val="00310758"/>
    <w:rsid w:val="00312127"/>
    <w:rsid w:val="00322137"/>
    <w:rsid w:val="0033593C"/>
    <w:rsid w:val="00351EFD"/>
    <w:rsid w:val="00352AE6"/>
    <w:rsid w:val="00353209"/>
    <w:rsid w:val="00353DF8"/>
    <w:rsid w:val="003753B9"/>
    <w:rsid w:val="003808CD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16B63"/>
    <w:rsid w:val="00430559"/>
    <w:rsid w:val="0043106A"/>
    <w:rsid w:val="004313EA"/>
    <w:rsid w:val="004517D7"/>
    <w:rsid w:val="00492D15"/>
    <w:rsid w:val="004940EB"/>
    <w:rsid w:val="004A5610"/>
    <w:rsid w:val="004C7A1F"/>
    <w:rsid w:val="004E33E8"/>
    <w:rsid w:val="005215A3"/>
    <w:rsid w:val="00535E66"/>
    <w:rsid w:val="005363A6"/>
    <w:rsid w:val="00544956"/>
    <w:rsid w:val="00552CFB"/>
    <w:rsid w:val="005A21E6"/>
    <w:rsid w:val="005A49B4"/>
    <w:rsid w:val="005A6E47"/>
    <w:rsid w:val="005B2BF5"/>
    <w:rsid w:val="005B7D2E"/>
    <w:rsid w:val="005D7BAF"/>
    <w:rsid w:val="005F3A4E"/>
    <w:rsid w:val="005F40CC"/>
    <w:rsid w:val="005F7BD7"/>
    <w:rsid w:val="00601BB4"/>
    <w:rsid w:val="0060274D"/>
    <w:rsid w:val="00611A80"/>
    <w:rsid w:val="00630DF9"/>
    <w:rsid w:val="0063541A"/>
    <w:rsid w:val="00647E5C"/>
    <w:rsid w:val="0066020C"/>
    <w:rsid w:val="00667040"/>
    <w:rsid w:val="006733B8"/>
    <w:rsid w:val="00687E78"/>
    <w:rsid w:val="0069024D"/>
    <w:rsid w:val="006C0162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A6989"/>
    <w:rsid w:val="007B1EC9"/>
    <w:rsid w:val="007C1AB3"/>
    <w:rsid w:val="007D0487"/>
    <w:rsid w:val="007D4705"/>
    <w:rsid w:val="007E0595"/>
    <w:rsid w:val="007E4265"/>
    <w:rsid w:val="007E43C5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6679"/>
    <w:rsid w:val="008C310D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C6856"/>
    <w:rsid w:val="009D4934"/>
    <w:rsid w:val="009E0FF5"/>
    <w:rsid w:val="00A040F3"/>
    <w:rsid w:val="00A17F06"/>
    <w:rsid w:val="00A31063"/>
    <w:rsid w:val="00A334D4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C4E93"/>
    <w:rsid w:val="00AD60DD"/>
    <w:rsid w:val="00AE3A63"/>
    <w:rsid w:val="00AE5C68"/>
    <w:rsid w:val="00AE7CDE"/>
    <w:rsid w:val="00AF560A"/>
    <w:rsid w:val="00B30642"/>
    <w:rsid w:val="00B40F1A"/>
    <w:rsid w:val="00B47C38"/>
    <w:rsid w:val="00B5203B"/>
    <w:rsid w:val="00B60DAC"/>
    <w:rsid w:val="00B76468"/>
    <w:rsid w:val="00B77793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62D5"/>
    <w:rsid w:val="00C1670D"/>
    <w:rsid w:val="00C21217"/>
    <w:rsid w:val="00C419A3"/>
    <w:rsid w:val="00C437E0"/>
    <w:rsid w:val="00C475C1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061A"/>
    <w:rsid w:val="00D35143"/>
    <w:rsid w:val="00D43685"/>
    <w:rsid w:val="00D46E80"/>
    <w:rsid w:val="00D56A90"/>
    <w:rsid w:val="00D614A9"/>
    <w:rsid w:val="00D653D6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359DA"/>
    <w:rsid w:val="00E40A24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20EE6"/>
    <w:rsid w:val="00F3022F"/>
    <w:rsid w:val="00F34195"/>
    <w:rsid w:val="00F40D7D"/>
    <w:rsid w:val="00F418D4"/>
    <w:rsid w:val="00F42ACD"/>
    <w:rsid w:val="00F46936"/>
    <w:rsid w:val="00F5578B"/>
    <w:rsid w:val="00F60D2A"/>
    <w:rsid w:val="00F62942"/>
    <w:rsid w:val="00F70FFA"/>
    <w:rsid w:val="00F7101F"/>
    <w:rsid w:val="00F830FD"/>
    <w:rsid w:val="00F9140E"/>
    <w:rsid w:val="00FA0B68"/>
    <w:rsid w:val="00FB34E6"/>
    <w:rsid w:val="00FB64A4"/>
    <w:rsid w:val="00FD27BB"/>
    <w:rsid w:val="00FD56F5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CDDA3E-E1BD-43AD-9FE3-4044B19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PublicHealth</cp:lastModifiedBy>
  <cp:revision>17</cp:revision>
  <cp:lastPrinted>2017-02-20T16:51:00Z</cp:lastPrinted>
  <dcterms:created xsi:type="dcterms:W3CDTF">2019-08-31T07:39:00Z</dcterms:created>
  <dcterms:modified xsi:type="dcterms:W3CDTF">2023-09-12T14:01:00Z</dcterms:modified>
</cp:coreProperties>
</file>